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4d1ad538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b0ba33fdf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1ff3863de40fe" /><Relationship Type="http://schemas.openxmlformats.org/officeDocument/2006/relationships/numbering" Target="/word/numbering.xml" Id="R85a714d01d114ab1" /><Relationship Type="http://schemas.openxmlformats.org/officeDocument/2006/relationships/settings" Target="/word/settings.xml" Id="R133a27c4ad8146ca" /><Relationship Type="http://schemas.openxmlformats.org/officeDocument/2006/relationships/image" Target="/word/media/54584161-0a41-4b49-9c11-7266ff0d1571.png" Id="R11db0ba33fdf4a77" /></Relationships>
</file>