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58122d2da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e53c44b66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be58390444eee" /><Relationship Type="http://schemas.openxmlformats.org/officeDocument/2006/relationships/numbering" Target="/word/numbering.xml" Id="R1a0a7d8f126a42e6" /><Relationship Type="http://schemas.openxmlformats.org/officeDocument/2006/relationships/settings" Target="/word/settings.xml" Id="R84893bbaa63d464f" /><Relationship Type="http://schemas.openxmlformats.org/officeDocument/2006/relationships/image" Target="/word/media/6323f7e7-7e9f-4421-bbe9-defab8592ace.png" Id="Rccee53c44b6640cc" /></Relationships>
</file>