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eeb8c41c6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dd9770f8c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b673d289e41be" /><Relationship Type="http://schemas.openxmlformats.org/officeDocument/2006/relationships/numbering" Target="/word/numbering.xml" Id="Re907d3e1c184441a" /><Relationship Type="http://schemas.openxmlformats.org/officeDocument/2006/relationships/settings" Target="/word/settings.xml" Id="R7e862a043a8443f0" /><Relationship Type="http://schemas.openxmlformats.org/officeDocument/2006/relationships/image" Target="/word/media/53c1e8d6-8093-4cf0-ac91-a73f597aa5de.png" Id="Raabdd9770f8c4949" /></Relationships>
</file>