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98a109879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1016f48a6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Granite Quarry,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04050e5ba458e" /><Relationship Type="http://schemas.openxmlformats.org/officeDocument/2006/relationships/numbering" Target="/word/numbering.xml" Id="R0aab41930fc04996" /><Relationship Type="http://schemas.openxmlformats.org/officeDocument/2006/relationships/settings" Target="/word/settings.xml" Id="Rc896ca20bdf248d8" /><Relationship Type="http://schemas.openxmlformats.org/officeDocument/2006/relationships/image" Target="/word/media/35a88d67-0109-4ba0-be53-8719addee73e.png" Id="R3751016f48a64468" /></Relationships>
</file>