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86123b0c55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186fa87275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Granite View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a6d3451b04ace" /><Relationship Type="http://schemas.openxmlformats.org/officeDocument/2006/relationships/numbering" Target="/word/numbering.xml" Id="Ra70dd54acb294c68" /><Relationship Type="http://schemas.openxmlformats.org/officeDocument/2006/relationships/settings" Target="/word/settings.xml" Id="R0f2615f2e4974784" /><Relationship Type="http://schemas.openxmlformats.org/officeDocument/2006/relationships/image" Target="/word/media/edb88c00-1ef6-431d-8145-5da4396c4599.png" Id="R5d186fa8727549a9" /></Relationships>
</file>