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d426be2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af6ad47c9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Grannys Quarter,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4685d5ae0466f" /><Relationship Type="http://schemas.openxmlformats.org/officeDocument/2006/relationships/numbering" Target="/word/numbering.xml" Id="R8dd13fbafbaa4935" /><Relationship Type="http://schemas.openxmlformats.org/officeDocument/2006/relationships/settings" Target="/word/settings.xml" Id="R6731449871474443" /><Relationship Type="http://schemas.openxmlformats.org/officeDocument/2006/relationships/image" Target="/word/media/46c2e896-9eb9-4766-a866-3cf70207666f.png" Id="Rf2daf6ad47c94564" /></Relationships>
</file>