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dad8e00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bf420755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Mills,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de546463b48fb" /><Relationship Type="http://schemas.openxmlformats.org/officeDocument/2006/relationships/numbering" Target="/word/numbering.xml" Id="R83147e10bc0f4513" /><Relationship Type="http://schemas.openxmlformats.org/officeDocument/2006/relationships/settings" Target="/word/settings.xml" Id="Rbd94903b636b4b38" /><Relationship Type="http://schemas.openxmlformats.org/officeDocument/2006/relationships/image" Target="/word/media/a2a64a6a-26e0-40b7-9365-755b2228600c.png" Id="R1203bf42075540eb" /></Relationships>
</file>