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a249860ce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7e04f65f8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Grantsdale,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9a6dfbdd04308" /><Relationship Type="http://schemas.openxmlformats.org/officeDocument/2006/relationships/numbering" Target="/word/numbering.xml" Id="R44c46399d78a4472" /><Relationship Type="http://schemas.openxmlformats.org/officeDocument/2006/relationships/settings" Target="/word/settings.xml" Id="Ra31b4be7f8924773" /><Relationship Type="http://schemas.openxmlformats.org/officeDocument/2006/relationships/image" Target="/word/media/8d222e6a-ab56-4654-a571-97189e9161fa.png" Id="R2687e04f65f8442d" /></Relationships>
</file>