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c82d098a3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bab245163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714927e7c49f1" /><Relationship Type="http://schemas.openxmlformats.org/officeDocument/2006/relationships/numbering" Target="/word/numbering.xml" Id="R1b36ae3b9aac4dcd" /><Relationship Type="http://schemas.openxmlformats.org/officeDocument/2006/relationships/settings" Target="/word/settings.xml" Id="R4b789ba32a6e4919" /><Relationship Type="http://schemas.openxmlformats.org/officeDocument/2006/relationships/image" Target="/word/media/ffddf640-4415-4846-94f2-3b7f1f3ac6f8.png" Id="Rd8fbab2451634d7a" /></Relationships>
</file>