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15cd7eb5c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19d61cbf2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bd2dc98b34095" /><Relationship Type="http://schemas.openxmlformats.org/officeDocument/2006/relationships/numbering" Target="/word/numbering.xml" Id="Ra1cde9f672d2463f" /><Relationship Type="http://schemas.openxmlformats.org/officeDocument/2006/relationships/settings" Target="/word/settings.xml" Id="R044f24c214d04675" /><Relationship Type="http://schemas.openxmlformats.org/officeDocument/2006/relationships/image" Target="/word/media/a9a96f70-0299-4603-8192-e17b929ff7ad.png" Id="Raaf19d61cbf24391" /></Relationships>
</file>