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21acdead6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ee181f3a2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96f696c9a48b9" /><Relationship Type="http://schemas.openxmlformats.org/officeDocument/2006/relationships/numbering" Target="/word/numbering.xml" Id="Re94d01f7c0594db7" /><Relationship Type="http://schemas.openxmlformats.org/officeDocument/2006/relationships/settings" Target="/word/settings.xml" Id="Rb75fd003b1af4eb2" /><Relationship Type="http://schemas.openxmlformats.org/officeDocument/2006/relationships/image" Target="/word/media/713594b1-b870-4272-b102-a12cc08c8e08.png" Id="Rc1cee181f3a24acc" /></Relationships>
</file>