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204e86f72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cb5c50131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Grasonville,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1402f7456491a" /><Relationship Type="http://schemas.openxmlformats.org/officeDocument/2006/relationships/numbering" Target="/word/numbering.xml" Id="R23bffbc5a5e741a6" /><Relationship Type="http://schemas.openxmlformats.org/officeDocument/2006/relationships/settings" Target="/word/settings.xml" Id="R0312a262846647e2" /><Relationship Type="http://schemas.openxmlformats.org/officeDocument/2006/relationships/image" Target="/word/media/b755b913-2b52-4fe3-a3f4-ad1bcc6cdd7b.png" Id="R9d2cb5c5013148a0" /></Relationships>
</file>