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c94d4978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23a395d20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Grassflat,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ba4542979439a" /><Relationship Type="http://schemas.openxmlformats.org/officeDocument/2006/relationships/numbering" Target="/word/numbering.xml" Id="Rddb9b52f01c54cc7" /><Relationship Type="http://schemas.openxmlformats.org/officeDocument/2006/relationships/settings" Target="/word/settings.xml" Id="R20229a78d1244033" /><Relationship Type="http://schemas.openxmlformats.org/officeDocument/2006/relationships/image" Target="/word/media/008ef063-80e3-46f8-8e81-e9af4a716a9e.png" Id="R85c23a395d20402b" /></Relationships>
</file>