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98a157b10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5c1eed4b3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01bd85a234c16" /><Relationship Type="http://schemas.openxmlformats.org/officeDocument/2006/relationships/numbering" Target="/word/numbering.xml" Id="R82a59330be00413d" /><Relationship Type="http://schemas.openxmlformats.org/officeDocument/2006/relationships/settings" Target="/word/settings.xml" Id="Re6ef137a53034182" /><Relationship Type="http://schemas.openxmlformats.org/officeDocument/2006/relationships/image" Target="/word/media/ae4ea128-583d-4bc7-a1df-237d13f40ef5.png" Id="R72a5c1eed4b3425a" /></Relationships>
</file>