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f55d6a9ac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2472d38ef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2094ae1994af0" /><Relationship Type="http://schemas.openxmlformats.org/officeDocument/2006/relationships/numbering" Target="/word/numbering.xml" Id="Re0303f1935a34039" /><Relationship Type="http://schemas.openxmlformats.org/officeDocument/2006/relationships/settings" Target="/word/settings.xml" Id="R855e77a1d319451c" /><Relationship Type="http://schemas.openxmlformats.org/officeDocument/2006/relationships/image" Target="/word/media/aa3c5fd9-6322-4efe-ba35-64e49553dbc0.png" Id="R6032472d38ef415b" /></Relationships>
</file>