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7ac511f4c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af3b89c01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37f12aa3f44df" /><Relationship Type="http://schemas.openxmlformats.org/officeDocument/2006/relationships/numbering" Target="/word/numbering.xml" Id="R57d863b1128c4c93" /><Relationship Type="http://schemas.openxmlformats.org/officeDocument/2006/relationships/settings" Target="/word/settings.xml" Id="R015e0c9bebb544b4" /><Relationship Type="http://schemas.openxmlformats.org/officeDocument/2006/relationships/image" Target="/word/media/e7eb87b7-a469-4070-99f4-98fb0ab8cda6.png" Id="R61faf3b89c014456" /></Relationships>
</file>