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054db977e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b200017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ba3287390473d" /><Relationship Type="http://schemas.openxmlformats.org/officeDocument/2006/relationships/numbering" Target="/word/numbering.xml" Id="R7c3c35a18c6e4f8f" /><Relationship Type="http://schemas.openxmlformats.org/officeDocument/2006/relationships/settings" Target="/word/settings.xml" Id="R57d109ec87f44db8" /><Relationship Type="http://schemas.openxmlformats.org/officeDocument/2006/relationships/image" Target="/word/media/a434049c-5b0e-40fb-bfa4-719600449de8.png" Id="R088fb200017b45da" /></Relationships>
</file>