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2fd4d6cfc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7b8c4f8ea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32749cd594961" /><Relationship Type="http://schemas.openxmlformats.org/officeDocument/2006/relationships/numbering" Target="/word/numbering.xml" Id="Re088c99f5ca842f5" /><Relationship Type="http://schemas.openxmlformats.org/officeDocument/2006/relationships/settings" Target="/word/settings.xml" Id="Re96bb41711ab42dc" /><Relationship Type="http://schemas.openxmlformats.org/officeDocument/2006/relationships/image" Target="/word/media/93ba56d0-4389-4e6d-bb6e-5ff20619f1ba.png" Id="Rbe87b8c4f8ea4f4d" /></Relationships>
</file>