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ab46c05914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428e01f2646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Graves Way,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becedc2a55435b" /><Relationship Type="http://schemas.openxmlformats.org/officeDocument/2006/relationships/numbering" Target="/word/numbering.xml" Id="Rfc34878846e649e0" /><Relationship Type="http://schemas.openxmlformats.org/officeDocument/2006/relationships/settings" Target="/word/settings.xml" Id="R388d0198c4644e8e" /><Relationship Type="http://schemas.openxmlformats.org/officeDocument/2006/relationships/image" Target="/word/media/44aa64ef-4906-4df8-9195-cdcb09b047e7.png" Id="R773428e01f264627" /></Relationships>
</file>