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c8dfc1f3534b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0414ae6a014a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Grays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18706e611344ed" /><Relationship Type="http://schemas.openxmlformats.org/officeDocument/2006/relationships/numbering" Target="/word/numbering.xml" Id="Rd3c05cd1612c44b6" /><Relationship Type="http://schemas.openxmlformats.org/officeDocument/2006/relationships/settings" Target="/word/settings.xml" Id="R59f84912e5074a1b" /><Relationship Type="http://schemas.openxmlformats.org/officeDocument/2006/relationships/image" Target="/word/media/3fd55973-3f9a-445e-bda5-298cfbf963dd.png" Id="R770414ae6a014a9d" /></Relationships>
</file>