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8a810a3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a1c9aa5e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8b1cdd15b4170" /><Relationship Type="http://schemas.openxmlformats.org/officeDocument/2006/relationships/numbering" Target="/word/numbering.xml" Id="R100434df25434380" /><Relationship Type="http://schemas.openxmlformats.org/officeDocument/2006/relationships/settings" Target="/word/settings.xml" Id="Rd43496beb927412c" /><Relationship Type="http://schemas.openxmlformats.org/officeDocument/2006/relationships/image" Target="/word/media/f2bafde2-16b6-4eb7-b66a-eb179359e86e.png" Id="Rc59a1c9aa5ec409d" /></Relationships>
</file>