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08a77069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ed8b9da1b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02fd9ff9484e" /><Relationship Type="http://schemas.openxmlformats.org/officeDocument/2006/relationships/numbering" Target="/word/numbering.xml" Id="R084584752f28415e" /><Relationship Type="http://schemas.openxmlformats.org/officeDocument/2006/relationships/settings" Target="/word/settings.xml" Id="R54a02558ce78489f" /><Relationship Type="http://schemas.openxmlformats.org/officeDocument/2006/relationships/image" Target="/word/media/12596a05-d8e0-4ac0-80d1-d592c3ecf9fb.png" Id="R6f3ed8b9da1b4bc9" /></Relationships>
</file>