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1bfd21f50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21289c01d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dcd90beeb473f" /><Relationship Type="http://schemas.openxmlformats.org/officeDocument/2006/relationships/numbering" Target="/word/numbering.xml" Id="Ra6fa01e9f16e4839" /><Relationship Type="http://schemas.openxmlformats.org/officeDocument/2006/relationships/settings" Target="/word/settings.xml" Id="Re1720d1c528647a5" /><Relationship Type="http://schemas.openxmlformats.org/officeDocument/2006/relationships/image" Target="/word/media/51b1c58e-b476-4ddb-8a22-b3ad196e84cf.png" Id="Ra0b21289c01d4fbd" /></Relationships>
</file>