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f0b17747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1be2559a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Oak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4c8b6576f456a" /><Relationship Type="http://schemas.openxmlformats.org/officeDocument/2006/relationships/numbering" Target="/word/numbering.xml" Id="R6888e54efd6842a3" /><Relationship Type="http://schemas.openxmlformats.org/officeDocument/2006/relationships/settings" Target="/word/settings.xml" Id="R242f6f95aec14adb" /><Relationship Type="http://schemas.openxmlformats.org/officeDocument/2006/relationships/image" Target="/word/media/813ad312-66b5-4176-a683-55ea2980e8a3.png" Id="Raec31be2559a424f" /></Relationships>
</file>