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7ff9cba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ae638f2f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Back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186d2dda4026" /><Relationship Type="http://schemas.openxmlformats.org/officeDocument/2006/relationships/numbering" Target="/word/numbering.xml" Id="Rd18500e9f12f483f" /><Relationship Type="http://schemas.openxmlformats.org/officeDocument/2006/relationships/settings" Target="/word/settings.xml" Id="R373b9058793d4651" /><Relationship Type="http://schemas.openxmlformats.org/officeDocument/2006/relationships/image" Target="/word/media/d52fef52-c991-45f9-b12e-c997916b4d83.png" Id="R922eae638f2f4474" /></Relationships>
</file>