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6ea4a0e9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e79b23a8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Briar,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0317f4cf44b0" /><Relationship Type="http://schemas.openxmlformats.org/officeDocument/2006/relationships/numbering" Target="/word/numbering.xml" Id="R6c2ff0748ea7418f" /><Relationship Type="http://schemas.openxmlformats.org/officeDocument/2006/relationships/settings" Target="/word/settings.xml" Id="R5d79551ab23444a7" /><Relationship Type="http://schemas.openxmlformats.org/officeDocument/2006/relationships/image" Target="/word/media/8278974a-530a-48e5-83e6-717e2cee7d10.png" Id="R5fbe79b23a844eb8" /></Relationships>
</file>