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3351ec007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750b63505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Farm,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4754ad34b49dd" /><Relationship Type="http://schemas.openxmlformats.org/officeDocument/2006/relationships/numbering" Target="/word/numbering.xml" Id="R0c376c17bd7f4bc4" /><Relationship Type="http://schemas.openxmlformats.org/officeDocument/2006/relationships/settings" Target="/word/settings.xml" Id="Rc94cbe525f094a93" /><Relationship Type="http://schemas.openxmlformats.org/officeDocument/2006/relationships/image" Target="/word/media/521421e2-8a84-4975-9eba-50197c1a39f0.png" Id="R415750b635054a4b" /></Relationships>
</file>