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31bac5c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740166d95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Forest,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d8b7177344b1" /><Relationship Type="http://schemas.openxmlformats.org/officeDocument/2006/relationships/numbering" Target="/word/numbering.xml" Id="R14023e568e4c4cf2" /><Relationship Type="http://schemas.openxmlformats.org/officeDocument/2006/relationships/settings" Target="/word/settings.xml" Id="Rfd8cc785acd849b9" /><Relationship Type="http://schemas.openxmlformats.org/officeDocument/2006/relationships/image" Target="/word/media/3e5832f7-523b-4da8-b070-67dc97b93aa2.png" Id="Rcfc740166d954d4e" /></Relationships>
</file>