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4fd882c06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5f96717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046ea9ac44374" /><Relationship Type="http://schemas.openxmlformats.org/officeDocument/2006/relationships/numbering" Target="/word/numbering.xml" Id="R8dad35f7f1654dbc" /><Relationship Type="http://schemas.openxmlformats.org/officeDocument/2006/relationships/settings" Target="/word/settings.xml" Id="Rd52805d50dcc4686" /><Relationship Type="http://schemas.openxmlformats.org/officeDocument/2006/relationships/image" Target="/word/media/3f8835e4-b547-471b-a0d4-2e21667405ac.png" Id="R1f3d5f96717a425c" /></Relationships>
</file>