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e0b86bc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7375376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ab5cab09c47f6" /><Relationship Type="http://schemas.openxmlformats.org/officeDocument/2006/relationships/numbering" Target="/word/numbering.xml" Id="R99a99ecf1fb24d00" /><Relationship Type="http://schemas.openxmlformats.org/officeDocument/2006/relationships/settings" Target="/word/settings.xml" Id="R1e6fc24999fa4ac0" /><Relationship Type="http://schemas.openxmlformats.org/officeDocument/2006/relationships/image" Target="/word/media/8b9bfe4f-3a9b-4133-acfc-de2bcd3e85b4.png" Id="Rc7017375376f44b1" /></Relationships>
</file>