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9991e67e347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49226e8e4349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Lake Terrace,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3a29a9f14f420b" /><Relationship Type="http://schemas.openxmlformats.org/officeDocument/2006/relationships/numbering" Target="/word/numbering.xml" Id="R14fe8b9bc1ab4b01" /><Relationship Type="http://schemas.openxmlformats.org/officeDocument/2006/relationships/settings" Target="/word/settings.xml" Id="Rf73b24b4ea984690" /><Relationship Type="http://schemas.openxmlformats.org/officeDocument/2006/relationships/image" Target="/word/media/cdedfbb9-fb1f-4ac6-b26c-72519f05a84d.png" Id="R2849226e8e434980" /></Relationships>
</file>