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760a9aa8f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740003cc9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Mount,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35a0754564e52" /><Relationship Type="http://schemas.openxmlformats.org/officeDocument/2006/relationships/numbering" Target="/word/numbering.xml" Id="R0066b2ec4c1d4734" /><Relationship Type="http://schemas.openxmlformats.org/officeDocument/2006/relationships/settings" Target="/word/settings.xml" Id="Ra61f85efdd8244c7" /><Relationship Type="http://schemas.openxmlformats.org/officeDocument/2006/relationships/image" Target="/word/media/75b9ea9d-1797-4cbf-8d85-afefcd6f9990.png" Id="R983740003cc942df" /></Relationships>
</file>