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9b437477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d537a04c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b6c433bf4324" /><Relationship Type="http://schemas.openxmlformats.org/officeDocument/2006/relationships/numbering" Target="/word/numbering.xml" Id="R5dbfbffd58f14b04" /><Relationship Type="http://schemas.openxmlformats.org/officeDocument/2006/relationships/settings" Target="/word/settings.xml" Id="Re0d393acd771404a" /><Relationship Type="http://schemas.openxmlformats.org/officeDocument/2006/relationships/image" Target="/word/media/ebb1b655-55a2-49eb-8395-ab7bdd225009.png" Id="R20cd537a04c243f7" /></Relationships>
</file>