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13c43163f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4077687b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718dd95654395" /><Relationship Type="http://schemas.openxmlformats.org/officeDocument/2006/relationships/numbering" Target="/word/numbering.xml" Id="R3f21bc08d0a24168" /><Relationship Type="http://schemas.openxmlformats.org/officeDocument/2006/relationships/settings" Target="/word/settings.xml" Id="Rb534034752f94b7f" /><Relationship Type="http://schemas.openxmlformats.org/officeDocument/2006/relationships/image" Target="/word/media/4decb99b-fc25-4783-b077-a97a0df813ad.png" Id="R08ca4077687b46d2" /></Relationships>
</file>