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9d4e50904044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dde576e67d42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Greenbrae,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ced2d866234f1c" /><Relationship Type="http://schemas.openxmlformats.org/officeDocument/2006/relationships/numbering" Target="/word/numbering.xml" Id="R91acb5fe72ea414d" /><Relationship Type="http://schemas.openxmlformats.org/officeDocument/2006/relationships/settings" Target="/word/settings.xml" Id="R00e166d150154361" /><Relationship Type="http://schemas.openxmlformats.org/officeDocument/2006/relationships/image" Target="/word/media/d47b4059-819b-42fd-b5f9-3283baf80889.png" Id="Rcadde576e67d42a1" /></Relationships>
</file>