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60409e60c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d3bad897c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Greenburr,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6fb5b819d4a29" /><Relationship Type="http://schemas.openxmlformats.org/officeDocument/2006/relationships/numbering" Target="/word/numbering.xml" Id="R32cf5e4b7ace42a7" /><Relationship Type="http://schemas.openxmlformats.org/officeDocument/2006/relationships/settings" Target="/word/settings.xml" Id="R760d9a78b3b542fc" /><Relationship Type="http://schemas.openxmlformats.org/officeDocument/2006/relationships/image" Target="/word/media/69f92b4c-7e63-4b88-ad2e-6813b2550032.png" Id="Rfa4d3bad897c43dc" /></Relationships>
</file>