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04e3825f8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4edea597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cdb7054cd40df" /><Relationship Type="http://schemas.openxmlformats.org/officeDocument/2006/relationships/numbering" Target="/word/numbering.xml" Id="Rc290423fbcdd4986" /><Relationship Type="http://schemas.openxmlformats.org/officeDocument/2006/relationships/settings" Target="/word/settings.xml" Id="R3813b9973f12403f" /><Relationship Type="http://schemas.openxmlformats.org/officeDocument/2006/relationships/image" Target="/word/media/67f118bb-e39f-4bff-95df-7aac16746dd4.png" Id="R05b4edea597a4aa3" /></Relationships>
</file>