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f9449ae3e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84a718dde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Greenevers,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5e64c156429e" /><Relationship Type="http://schemas.openxmlformats.org/officeDocument/2006/relationships/numbering" Target="/word/numbering.xml" Id="R3f1befe8c53f4ffe" /><Relationship Type="http://schemas.openxmlformats.org/officeDocument/2006/relationships/settings" Target="/word/settings.xml" Id="Ra56f4f05c61b4b10" /><Relationship Type="http://schemas.openxmlformats.org/officeDocument/2006/relationships/image" Target="/word/media/d314f232-5792-4da9-857f-0f60ec68b025.png" Id="Ree684a718dde4290" /></Relationships>
</file>