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8d63173d9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3485239f43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Greenfield Heights,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e2bb402e743de" /><Relationship Type="http://schemas.openxmlformats.org/officeDocument/2006/relationships/numbering" Target="/word/numbering.xml" Id="Reee15a2585b44d1d" /><Relationship Type="http://schemas.openxmlformats.org/officeDocument/2006/relationships/settings" Target="/word/settings.xml" Id="R8f44ba08fe74439f" /><Relationship Type="http://schemas.openxmlformats.org/officeDocument/2006/relationships/image" Target="/word/media/b87ea005-6c9e-4b83-9ee7-d0429960db21.png" Id="R143485239f4340ac" /></Relationships>
</file>