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f75f36132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cea032cea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0325171764f69" /><Relationship Type="http://schemas.openxmlformats.org/officeDocument/2006/relationships/numbering" Target="/word/numbering.xml" Id="Rda32cf4e008e48f6" /><Relationship Type="http://schemas.openxmlformats.org/officeDocument/2006/relationships/settings" Target="/word/settings.xml" Id="R10227b6a30a941c7" /><Relationship Type="http://schemas.openxmlformats.org/officeDocument/2006/relationships/image" Target="/word/media/f7ca73bb-d36b-4147-8595-7da05b8b1f35.png" Id="Re9acea032cea42c7" /></Relationships>
</file>