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681a67fca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5f046c8b5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Greenleafton,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e1a1d400140e6" /><Relationship Type="http://schemas.openxmlformats.org/officeDocument/2006/relationships/numbering" Target="/word/numbering.xml" Id="Ra946fc8f48ef4cab" /><Relationship Type="http://schemas.openxmlformats.org/officeDocument/2006/relationships/settings" Target="/word/settings.xml" Id="Ra8ac5add54b9408a" /><Relationship Type="http://schemas.openxmlformats.org/officeDocument/2006/relationships/image" Target="/word/media/c157dc3e-0fff-4877-ac85-5a1d1b03e606.png" Id="Rab05f046c8b547c9" /></Relationships>
</file>