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6befaee0b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65d7866f0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Greenmount,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80b7089a6466c" /><Relationship Type="http://schemas.openxmlformats.org/officeDocument/2006/relationships/numbering" Target="/word/numbering.xml" Id="Ra8f2f56c114b4c84" /><Relationship Type="http://schemas.openxmlformats.org/officeDocument/2006/relationships/settings" Target="/word/settings.xml" Id="R5e5d12ad8e2748a2" /><Relationship Type="http://schemas.openxmlformats.org/officeDocument/2006/relationships/image" Target="/word/media/cf739e30-130a-4494-b631-2b0a3b5ef664.png" Id="R25165d7866f04245" /></Relationships>
</file>