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93d5c9af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3f0825295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4f38ba6d04d8e" /><Relationship Type="http://schemas.openxmlformats.org/officeDocument/2006/relationships/numbering" Target="/word/numbering.xml" Id="Rcb993c549a9e408d" /><Relationship Type="http://schemas.openxmlformats.org/officeDocument/2006/relationships/settings" Target="/word/settings.xml" Id="Rd23c81663c8d40b3" /><Relationship Type="http://schemas.openxmlformats.org/officeDocument/2006/relationships/image" Target="/word/media/0c0b6d0e-bd28-41c3-813b-2e9fbabe8664.png" Id="R4da3f08252954268" /></Relationships>
</file>