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276b0a46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f69d79519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a27ac406a4d7e" /><Relationship Type="http://schemas.openxmlformats.org/officeDocument/2006/relationships/numbering" Target="/word/numbering.xml" Id="R3bc88a31b4dc4242" /><Relationship Type="http://schemas.openxmlformats.org/officeDocument/2006/relationships/settings" Target="/word/settings.xml" Id="R02ccfa954870405f" /><Relationship Type="http://schemas.openxmlformats.org/officeDocument/2006/relationships/image" Target="/word/media/6d66cabc-6b15-4c08-9d97-7a98c56eec4d.png" Id="R7e5f69d795194653" /></Relationships>
</file>