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d653e7748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64b61e568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 Farms,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6880afb444d25" /><Relationship Type="http://schemas.openxmlformats.org/officeDocument/2006/relationships/numbering" Target="/word/numbering.xml" Id="R7d9357194c3f453f" /><Relationship Type="http://schemas.openxmlformats.org/officeDocument/2006/relationships/settings" Target="/word/settings.xml" Id="Re2cc5b6487b8491c" /><Relationship Type="http://schemas.openxmlformats.org/officeDocument/2006/relationships/image" Target="/word/media/0afc53f9-f350-4f4a-997d-de7096b74c36.png" Id="Rbe464b61e5684604" /></Relationships>
</file>