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97c263422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85c00f83f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4fdf7d4b34747" /><Relationship Type="http://schemas.openxmlformats.org/officeDocument/2006/relationships/numbering" Target="/word/numbering.xml" Id="Rb46a4157718d4bf0" /><Relationship Type="http://schemas.openxmlformats.org/officeDocument/2006/relationships/settings" Target="/word/settings.xml" Id="R30dc085b2774431c" /><Relationship Type="http://schemas.openxmlformats.org/officeDocument/2006/relationships/image" Target="/word/media/6b3daf07-cdf2-42c5-872c-320fb84f5250.png" Id="R29185c00f83f44bf" /></Relationships>
</file>