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dc6861c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31d62eab5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7dc2734b746eb" /><Relationship Type="http://schemas.openxmlformats.org/officeDocument/2006/relationships/numbering" Target="/word/numbering.xml" Id="R9491fed1c3b842ac" /><Relationship Type="http://schemas.openxmlformats.org/officeDocument/2006/relationships/settings" Target="/word/settings.xml" Id="Ra181f3b53ab64c93" /><Relationship Type="http://schemas.openxmlformats.org/officeDocument/2006/relationships/image" Target="/word/media/f862c173-34f9-45e5-96ab-9d8455effdff.png" Id="Rc8c31d62eab54274" /></Relationships>
</file>