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0c7c78249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1f7f8521d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Greenwell Forest,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07e70abcf4b1c" /><Relationship Type="http://schemas.openxmlformats.org/officeDocument/2006/relationships/numbering" Target="/word/numbering.xml" Id="Rcb0cb36139c84a42" /><Relationship Type="http://schemas.openxmlformats.org/officeDocument/2006/relationships/settings" Target="/word/settings.xml" Id="Rc9cc8996a73d4cb6" /><Relationship Type="http://schemas.openxmlformats.org/officeDocument/2006/relationships/image" Target="/word/media/9bc7dac8-27af-4274-8b2b-ef345c1ab703.png" Id="Rb3e1f7f8521d472b" /></Relationships>
</file>