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7115e80ba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aa1d955ee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Greenwich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b3ef03cc44b2a" /><Relationship Type="http://schemas.openxmlformats.org/officeDocument/2006/relationships/numbering" Target="/word/numbering.xml" Id="R45799d1f598c45bb" /><Relationship Type="http://schemas.openxmlformats.org/officeDocument/2006/relationships/settings" Target="/word/settings.xml" Id="R06f727158bad459f" /><Relationship Type="http://schemas.openxmlformats.org/officeDocument/2006/relationships/image" Target="/word/media/0518025c-cedb-49b1-9073-f87c4ba410f0.png" Id="Rb7aaa1d955ee468d" /></Relationships>
</file>