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579f8ed83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239eefa9c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Greenwich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95b2de48e41b7" /><Relationship Type="http://schemas.openxmlformats.org/officeDocument/2006/relationships/numbering" Target="/word/numbering.xml" Id="R2fc1504d1c3d409c" /><Relationship Type="http://schemas.openxmlformats.org/officeDocument/2006/relationships/settings" Target="/word/settings.xml" Id="R18a6505405d14fbd" /><Relationship Type="http://schemas.openxmlformats.org/officeDocument/2006/relationships/image" Target="/word/media/e2dd6150-178f-4c51-8639-7082172d04ea.png" Id="Rcd6239eefa9c4d5b" /></Relationships>
</file>